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FF" w:rsidRPr="006E0E03" w:rsidRDefault="001F3BFF" w:rsidP="001F3BFF">
      <w:pPr>
        <w:rPr>
          <w:rFonts w:ascii="宋体" w:hAnsi="宋体"/>
          <w:b/>
          <w:sz w:val="32"/>
          <w:szCs w:val="32"/>
        </w:rPr>
      </w:pPr>
      <w:r w:rsidRPr="006E0E03">
        <w:rPr>
          <w:rFonts w:ascii="宋体" w:hAnsi="宋体" w:hint="eastAsia"/>
          <w:b/>
          <w:sz w:val="32"/>
          <w:szCs w:val="32"/>
        </w:rPr>
        <w:t>附件</w:t>
      </w:r>
    </w:p>
    <w:p w:rsidR="001F3BFF" w:rsidRDefault="001F3BFF" w:rsidP="001F3BFF">
      <w:pPr>
        <w:jc w:val="center"/>
        <w:rPr>
          <w:rFonts w:ascii="宋体" w:hAnsi="宋体" w:hint="eastAsia"/>
          <w:b/>
          <w:sz w:val="44"/>
          <w:szCs w:val="44"/>
        </w:rPr>
      </w:pPr>
      <w:r w:rsidRPr="00FF30C6">
        <w:rPr>
          <w:rFonts w:ascii="宋体" w:hAnsi="宋体" w:hint="eastAsia"/>
          <w:b/>
          <w:sz w:val="44"/>
          <w:szCs w:val="44"/>
        </w:rPr>
        <w:t>海南省学校消防安全隐患重点排查内容</w:t>
      </w:r>
    </w:p>
    <w:p w:rsidR="001F3BFF" w:rsidRPr="00FF30C6" w:rsidRDefault="001F3BFF" w:rsidP="001F3BFF">
      <w:pPr>
        <w:jc w:val="center"/>
        <w:rPr>
          <w:rFonts w:ascii="宋体" w:hAnsi="宋体" w:hint="eastAsia"/>
          <w:b/>
          <w:sz w:val="44"/>
          <w:szCs w:val="44"/>
        </w:rPr>
      </w:pP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l.疏散通道、安全出口是否畅通，应急照明、疏散指示是</w:t>
      </w:r>
      <w:r>
        <w:rPr>
          <w:rFonts w:ascii="仿宋_GB2312" w:eastAsia="仿宋_GB2312" w:hint="eastAsia"/>
          <w:sz w:val="32"/>
          <w:szCs w:val="32"/>
        </w:rPr>
        <w:t>否</w:t>
      </w:r>
      <w:r w:rsidRPr="00CD6F9D">
        <w:rPr>
          <w:rFonts w:ascii="仿宋_GB2312" w:eastAsia="仿宋_GB2312" w:hint="eastAsia"/>
          <w:sz w:val="32"/>
          <w:szCs w:val="32"/>
        </w:rPr>
        <w:t>完好有效</w:t>
      </w:r>
      <w:r>
        <w:rPr>
          <w:rFonts w:ascii="仿宋_GB2312" w:eastAsia="仿宋_GB2312" w:hint="eastAsia"/>
          <w:sz w:val="32"/>
          <w:szCs w:val="32"/>
        </w:rPr>
        <w:t>，安全疏散条件及消防车通道</w:t>
      </w:r>
      <w:r w:rsidRPr="00CD6F9D">
        <w:rPr>
          <w:rFonts w:ascii="仿宋_GB2312" w:eastAsia="仿宋_GB2312" w:hint="eastAsia"/>
          <w:sz w:val="32"/>
          <w:szCs w:val="32"/>
        </w:rPr>
        <w:t>是否满足要求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2.消防器材是否定期检查、及时更换，能否随时发挥作用</w:t>
      </w:r>
      <w:r>
        <w:rPr>
          <w:rFonts w:ascii="仿宋_GB2312" w:eastAsia="仿宋_GB2312" w:hint="eastAsia"/>
          <w:sz w:val="32"/>
          <w:szCs w:val="32"/>
        </w:rPr>
        <w:t>；</w:t>
      </w:r>
      <w:r w:rsidRPr="00CD6F9D">
        <w:rPr>
          <w:rFonts w:ascii="仿宋_GB2312" w:eastAsia="仿宋_GB2312" w:hint="eastAsia"/>
          <w:sz w:val="32"/>
          <w:szCs w:val="32"/>
        </w:rPr>
        <w:t>校园重点部位是否配备</w:t>
      </w:r>
      <w:r w:rsidRPr="00CD6F9D">
        <w:rPr>
          <w:rFonts w:ascii="仿宋_GB2312" w:eastAsia="仿宋_GB2312" w:hAnsi="微软雅黑" w:cs="微软雅黑" w:hint="eastAsia"/>
          <w:sz w:val="32"/>
          <w:szCs w:val="32"/>
        </w:rPr>
        <w:t>足够</w:t>
      </w:r>
      <w:r w:rsidRPr="00CD6F9D">
        <w:rPr>
          <w:rFonts w:ascii="仿宋_GB2312" w:eastAsia="仿宋_GB2312" w:hAnsi="仿宋_GB2312" w:cs="仿宋_GB2312" w:hint="eastAsia"/>
          <w:sz w:val="32"/>
          <w:szCs w:val="32"/>
        </w:rPr>
        <w:t>灭火器材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3.用火、用电、用油、用气是否符合要求；电器线路有无化、破损、超负荷、私拉乱接等现象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4.学校在建工程施工现场是否配备临时消防给水和消防</w:t>
      </w:r>
      <w:r>
        <w:rPr>
          <w:rFonts w:ascii="仿宋_GB2312" w:eastAsia="仿宋_GB2312" w:hint="eastAsia"/>
          <w:sz w:val="32"/>
          <w:szCs w:val="32"/>
        </w:rPr>
        <w:t>器</w:t>
      </w:r>
      <w:r w:rsidRPr="00CD6F9D">
        <w:rPr>
          <w:rFonts w:ascii="仿宋_GB2312" w:eastAsia="仿宋_GB2312" w:hint="eastAsia"/>
          <w:sz w:val="32"/>
          <w:szCs w:val="32"/>
        </w:rPr>
        <w:t>材，临时用电及电气焊</w:t>
      </w:r>
      <w:r>
        <w:rPr>
          <w:rFonts w:ascii="仿宋_GB2312" w:eastAsia="仿宋_GB2312" w:hint="eastAsia"/>
          <w:sz w:val="32"/>
          <w:szCs w:val="32"/>
        </w:rPr>
        <w:t>接</w:t>
      </w:r>
      <w:r w:rsidRPr="00CD6F9D">
        <w:rPr>
          <w:rFonts w:ascii="仿宋_GB2312" w:eastAsia="仿宋_GB2312" w:hint="eastAsia"/>
          <w:sz w:val="32"/>
          <w:szCs w:val="32"/>
        </w:rPr>
        <w:t>等动火作业是否规范，员工集体宿舍用火</w:t>
      </w:r>
      <w:r>
        <w:rPr>
          <w:rFonts w:ascii="仿宋_GB2312" w:eastAsia="仿宋_GB2312" w:hint="eastAsia"/>
          <w:sz w:val="32"/>
          <w:szCs w:val="32"/>
        </w:rPr>
        <w:t>、</w:t>
      </w:r>
      <w:r w:rsidRPr="00CD6F9D">
        <w:rPr>
          <w:rFonts w:ascii="仿宋_GB2312" w:eastAsia="仿宋_GB2312" w:hint="eastAsia"/>
          <w:sz w:val="32"/>
          <w:szCs w:val="32"/>
        </w:rPr>
        <w:t>用电、用油、用气管理是否到位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5.重点部位是否做到人走灯火，切断电源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6.与消防管理有关的岗位工作人员有无签订消防安全责书；相关人员能否熟练正确使用消防器材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7.学校建筑及装修材料是否符合防火耐火要求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8.学校是否正常开展消防安全检查、巡查工作，是否定期消防设施数质量情况进行检测、维护保养并记录存档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F3BFF" w:rsidRDefault="001F3BFF" w:rsidP="001F3B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F9D">
        <w:rPr>
          <w:rFonts w:ascii="仿宋_GB2312" w:eastAsia="仿宋_GB2312" w:hint="eastAsia"/>
          <w:sz w:val="32"/>
          <w:szCs w:val="32"/>
        </w:rPr>
        <w:t>9.学校图书馆、实验室、师生宿舍、饮用水设施等关键</w:t>
      </w:r>
      <w:proofErr w:type="gramStart"/>
      <w:r w:rsidRPr="00CD6F9D">
        <w:rPr>
          <w:rFonts w:ascii="仿宋_GB2312" w:eastAsia="仿宋_GB2312" w:hint="eastAsia"/>
          <w:sz w:val="32"/>
          <w:szCs w:val="32"/>
        </w:rPr>
        <w:t>部</w:t>
      </w:r>
      <w:r>
        <w:rPr>
          <w:rFonts w:ascii="仿宋_GB2312" w:eastAsia="仿宋_GB2312" w:hint="eastAsia"/>
          <w:sz w:val="32"/>
          <w:szCs w:val="32"/>
        </w:rPr>
        <w:t>位</w:t>
      </w:r>
      <w:r w:rsidRPr="00CD6F9D">
        <w:rPr>
          <w:rFonts w:ascii="仿宋_GB2312" w:eastAsia="仿宋_GB2312" w:hint="eastAsia"/>
          <w:sz w:val="32"/>
          <w:szCs w:val="32"/>
        </w:rPr>
        <w:t>消防</w:t>
      </w:r>
      <w:proofErr w:type="gramEnd"/>
      <w:r w:rsidRPr="00CD6F9D">
        <w:rPr>
          <w:rFonts w:ascii="仿宋_GB2312" w:eastAsia="仿宋_GB2312" w:hint="eastAsia"/>
          <w:sz w:val="32"/>
          <w:szCs w:val="32"/>
        </w:rPr>
        <w:t>安全管理情况；学生宿舍是否有专</w:t>
      </w:r>
      <w:r>
        <w:rPr>
          <w:rFonts w:ascii="仿宋_GB2312" w:eastAsia="仿宋_GB2312" w:hint="eastAsia"/>
          <w:sz w:val="32"/>
          <w:szCs w:val="32"/>
        </w:rPr>
        <w:t>门</w:t>
      </w:r>
      <w:proofErr w:type="gramStart"/>
      <w:r w:rsidRPr="00CD6F9D">
        <w:rPr>
          <w:rFonts w:ascii="仿宋_GB2312" w:eastAsia="仿宋_GB2312" w:hint="eastAsia"/>
          <w:sz w:val="32"/>
          <w:szCs w:val="32"/>
        </w:rPr>
        <w:t>的宿管人员</w:t>
      </w:r>
      <w:proofErr w:type="gramEnd"/>
      <w:r w:rsidRPr="00CD6F9D">
        <w:rPr>
          <w:rFonts w:ascii="仿宋_GB2312" w:eastAsia="仿宋_GB2312" w:hint="eastAsia"/>
          <w:sz w:val="32"/>
          <w:szCs w:val="32"/>
        </w:rPr>
        <w:t>值班管理</w:t>
      </w:r>
      <w:r>
        <w:rPr>
          <w:rFonts w:ascii="仿宋_GB2312" w:eastAsia="仿宋_GB2312" w:hint="eastAsia"/>
          <w:sz w:val="32"/>
          <w:szCs w:val="32"/>
        </w:rPr>
        <w:t>，</w:t>
      </w:r>
      <w:r w:rsidRPr="00CD6F9D">
        <w:rPr>
          <w:rFonts w:ascii="仿宋_GB2312" w:eastAsia="仿宋_GB2312" w:hint="eastAsia"/>
          <w:sz w:val="32"/>
          <w:szCs w:val="32"/>
        </w:rPr>
        <w:t>是否存在违规使用电热棒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CD6F9D">
        <w:rPr>
          <w:rFonts w:ascii="仿宋_GB2312" w:eastAsia="仿宋_GB2312" w:hint="eastAsia"/>
          <w:sz w:val="32"/>
          <w:szCs w:val="32"/>
        </w:rPr>
        <w:t>电煮锅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CD6F9D">
        <w:rPr>
          <w:rFonts w:ascii="仿宋_GB2312" w:eastAsia="仿宋_GB2312" w:hint="eastAsia"/>
          <w:sz w:val="32"/>
          <w:szCs w:val="32"/>
        </w:rPr>
        <w:t>电水壶等大功率电器现象</w:t>
      </w:r>
      <w:r>
        <w:rPr>
          <w:rFonts w:ascii="仿宋_GB2312" w:eastAsia="仿宋_GB2312" w:hint="eastAsia"/>
          <w:sz w:val="32"/>
          <w:szCs w:val="32"/>
        </w:rPr>
        <w:t>；学校食堂油烟管道清理清洗和油水电气管路检修情况；</w:t>
      </w:r>
    </w:p>
    <w:p w:rsidR="00D23288" w:rsidRDefault="001F3BFF" w:rsidP="001F3BFF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 w:hint="eastAsia"/>
          <w:sz w:val="32"/>
          <w:szCs w:val="32"/>
        </w:rPr>
        <w:t>校园内电动车充电安全管理是否规范到位；是否存在私拉电线违规充电行为。</w:t>
      </w:r>
    </w:p>
    <w:sectPr w:rsidR="00D23288" w:rsidSect="001F3BF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BFF"/>
    <w:rsid w:val="001F3BFF"/>
    <w:rsid w:val="00D2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2018-12-21T07:14:00Z</dcterms:created>
  <dcterms:modified xsi:type="dcterms:W3CDTF">2018-12-21T07:14:00Z</dcterms:modified>
</cp:coreProperties>
</file>